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13" w:rsidRPr="00393497" w:rsidRDefault="00393497">
      <w:pPr>
        <w:rPr>
          <w:sz w:val="32"/>
          <w:szCs w:val="32"/>
        </w:rPr>
      </w:pPr>
      <w:r w:rsidRPr="00393497">
        <w:rPr>
          <w:sz w:val="32"/>
          <w:szCs w:val="32"/>
        </w:rPr>
        <w:t xml:space="preserve">Event: Colonial Region June 2015 Tour </w:t>
      </w:r>
      <w:r>
        <w:rPr>
          <w:sz w:val="32"/>
          <w:szCs w:val="32"/>
        </w:rPr>
        <w:t>- June 13 and 14.</w:t>
      </w:r>
    </w:p>
    <w:p w:rsidR="00393497" w:rsidRDefault="00393497" w:rsidP="00393497">
      <w:pPr>
        <w:jc w:val="center"/>
        <w:rPr>
          <w:b/>
          <w:sz w:val="40"/>
          <w:szCs w:val="40"/>
        </w:rPr>
      </w:pPr>
      <w:r w:rsidRPr="00393497">
        <w:rPr>
          <w:b/>
          <w:sz w:val="40"/>
          <w:szCs w:val="40"/>
        </w:rPr>
        <w:t xml:space="preserve">A Taste Of </w:t>
      </w:r>
      <w:r>
        <w:rPr>
          <w:b/>
          <w:sz w:val="40"/>
          <w:szCs w:val="40"/>
        </w:rPr>
        <w:t xml:space="preserve">The </w:t>
      </w:r>
      <w:r w:rsidRPr="00393497">
        <w:rPr>
          <w:b/>
          <w:sz w:val="40"/>
          <w:szCs w:val="40"/>
        </w:rPr>
        <w:t>Blackstone River Valley</w:t>
      </w:r>
      <w:r>
        <w:rPr>
          <w:b/>
          <w:sz w:val="40"/>
          <w:szCs w:val="40"/>
        </w:rPr>
        <w:t xml:space="preserve"> - Today &amp; Yesterday</w:t>
      </w:r>
    </w:p>
    <w:p w:rsidR="00393497" w:rsidRDefault="00393497" w:rsidP="00393497">
      <w:pPr>
        <w:rPr>
          <w:b/>
          <w:sz w:val="32"/>
          <w:szCs w:val="32"/>
        </w:rPr>
      </w:pPr>
      <w:r>
        <w:rPr>
          <w:b/>
          <w:sz w:val="32"/>
          <w:szCs w:val="32"/>
        </w:rPr>
        <w:t>First Stop- Pawtucket Visitor's Center</w:t>
      </w:r>
      <w:r w:rsidR="00EC1AF6">
        <w:rPr>
          <w:b/>
          <w:sz w:val="32"/>
          <w:szCs w:val="32"/>
        </w:rPr>
        <w:t xml:space="preserve"> (after the eating!)</w:t>
      </w:r>
    </w:p>
    <w:p w:rsidR="00393497" w:rsidRDefault="00393497" w:rsidP="0039349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Sights and Sounds- Movie on 150 years of the region's growth, tour of a Slater's Mill Complex with antiquated water wheel, machine shop, cotton prep and linen equipment in action.</w:t>
      </w:r>
    </w:p>
    <w:p w:rsidR="00393497" w:rsidRDefault="00393497" w:rsidP="0039349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Background:</w:t>
      </w:r>
    </w:p>
    <w:p w:rsidR="00393497" w:rsidRDefault="00393497" w:rsidP="0039349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751070" cy="6356653"/>
            <wp:effectExtent l="19050" t="0" r="0" b="0"/>
            <wp:docPr id="1" name="Picture 0" descr="BlackstoneRiverValleyJune2015TourBackgrou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stoneRiverValleyJune2015TourBackground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253" cy="636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F6" w:rsidRDefault="00EC1AF6" w:rsidP="0039349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861810" cy="7676967"/>
            <wp:effectExtent l="19050" t="0" r="0" b="0"/>
            <wp:docPr id="3" name="Picture 2" descr="RegionTourJune2015SlaterMil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TourJune2015SlaterMill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625" cy="76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F6" w:rsidRDefault="00EC1AF6" w:rsidP="00EC1AF6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>Then it's off to more eating in Providence right on the river.</w:t>
      </w:r>
    </w:p>
    <w:p w:rsidR="00EC1AF6" w:rsidRDefault="00EC1AF6" w:rsidP="00EC1AF6">
      <w:pPr>
        <w:rPr>
          <w:b/>
          <w:sz w:val="32"/>
          <w:szCs w:val="32"/>
        </w:rPr>
      </w:pPr>
      <w:r>
        <w:rPr>
          <w:b/>
          <w:sz w:val="32"/>
          <w:szCs w:val="32"/>
        </w:rPr>
        <w:t>Finally at d</w:t>
      </w:r>
      <w:r w:rsidR="0009334E">
        <w:rPr>
          <w:b/>
          <w:sz w:val="32"/>
          <w:szCs w:val="32"/>
        </w:rPr>
        <w:t>usk the big event in Providence where gondola and pontoon rafts with cocktai</w:t>
      </w:r>
      <w:r w:rsidR="009676CA">
        <w:rPr>
          <w:b/>
          <w:sz w:val="32"/>
          <w:szCs w:val="32"/>
        </w:rPr>
        <w:t>l tables and wine galore (even a just married couple in their wedding attire) cruised a long stretch of the river with....wait for it......</w:t>
      </w:r>
    </w:p>
    <w:p w:rsidR="00EC1AF6" w:rsidRDefault="00EC1AF6" w:rsidP="00EC1AF6">
      <w:pPr>
        <w:jc w:val="center"/>
        <w:rPr>
          <w:b/>
          <w:sz w:val="40"/>
          <w:szCs w:val="40"/>
        </w:rPr>
      </w:pPr>
      <w:r w:rsidRPr="00EC1AF6">
        <w:rPr>
          <w:b/>
          <w:sz w:val="40"/>
          <w:szCs w:val="40"/>
        </w:rPr>
        <w:lastRenderedPageBreak/>
        <w:t>Water &amp; Fire</w:t>
      </w:r>
    </w:p>
    <w:p w:rsidR="00EC1AF6" w:rsidRDefault="0009334E" w:rsidP="00EC1AF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98870" cy="3899548"/>
            <wp:effectExtent l="19050" t="0" r="0" b="0"/>
            <wp:docPr id="4" name="Picture 3" descr="BlackstoneRiverFireAndWaterYearly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stoneRiverFireAndWaterYearlyDispla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695" cy="39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CA" w:rsidRDefault="009676CA" w:rsidP="009676C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Back to Pawtucket &amp; next morning it was off to a flea market:</w:t>
      </w:r>
    </w:p>
    <w:p w:rsidR="009676CA" w:rsidRDefault="009676CA" w:rsidP="009676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911090" cy="4058470"/>
            <wp:effectExtent l="19050" t="0" r="3810" b="0"/>
            <wp:docPr id="5" name="Picture 4" descr="FleaMarketSudayStopBeforeFriendlyIce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aMarketSudayStopBeforeFriendlyIceCrea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56" cy="40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CA" w:rsidRPr="00EC1AF6" w:rsidRDefault="009676CA" w:rsidP="009676C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Off to Our Own Guided Cruise On The River</w:t>
      </w:r>
    </w:p>
    <w:p w:rsidR="00EC1AF6" w:rsidRDefault="00EC1AF6" w:rsidP="0039349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031230" cy="6826556"/>
            <wp:effectExtent l="19050" t="0" r="7620" b="0"/>
            <wp:docPr id="2" name="Picture 1" descr="BlackstoneRiverBoatTourJune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stoneRiverBoatTourJune201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580" cy="68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B1" w:rsidRDefault="009C0AB1" w:rsidP="00393497">
      <w:pPr>
        <w:jc w:val="center"/>
        <w:rPr>
          <w:b/>
          <w:sz w:val="32"/>
          <w:szCs w:val="32"/>
        </w:rPr>
      </w:pPr>
    </w:p>
    <w:p w:rsidR="009676CA" w:rsidRPr="00393497" w:rsidRDefault="009676CA" w:rsidP="009676CA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Finally in true Colonial Region fashion we captured the tour highlights with the normal Colonial Region stop for Ice Cream on a beautiful </w:t>
      </w:r>
      <w:r w:rsidR="00D9148C">
        <w:rPr>
          <w:b/>
          <w:sz w:val="32"/>
          <w:szCs w:val="32"/>
        </w:rPr>
        <w:t>su</w:t>
      </w:r>
      <w:r w:rsidR="009C0AB1">
        <w:rPr>
          <w:b/>
          <w:sz w:val="32"/>
          <w:szCs w:val="32"/>
        </w:rPr>
        <w:t>nny day; this time at Friendly's</w:t>
      </w:r>
      <w:r w:rsidR="00D9148C">
        <w:rPr>
          <w:b/>
          <w:sz w:val="32"/>
          <w:szCs w:val="32"/>
        </w:rPr>
        <w:t>.</w:t>
      </w:r>
    </w:p>
    <w:sectPr w:rsidR="009676CA" w:rsidRPr="00393497" w:rsidSect="003934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93497"/>
    <w:rsid w:val="0009334E"/>
    <w:rsid w:val="00103AC1"/>
    <w:rsid w:val="002B618E"/>
    <w:rsid w:val="00393497"/>
    <w:rsid w:val="00823FBD"/>
    <w:rsid w:val="009676CA"/>
    <w:rsid w:val="009C0AB1"/>
    <w:rsid w:val="00D9148C"/>
    <w:rsid w:val="00EC1AF6"/>
    <w:rsid w:val="00FE6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DonPal</dc:creator>
  <cp:lastModifiedBy>DonPal</cp:lastModifiedBy>
  <cp:revision>4</cp:revision>
  <dcterms:created xsi:type="dcterms:W3CDTF">2015-06-15T15:09:00Z</dcterms:created>
  <dcterms:modified xsi:type="dcterms:W3CDTF">2015-06-15T15:41:00Z</dcterms:modified>
</cp:coreProperties>
</file>